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05" w:rsidRPr="000679F6" w:rsidRDefault="00A1205E" w:rsidP="00902605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aps/>
          <w:sz w:val="29"/>
          <w:szCs w:val="29"/>
        </w:rPr>
        <w:t>REPUBLICAÇÃO</w:t>
      </w:r>
      <w:r w:rsidR="00902605" w:rsidRPr="000679F6">
        <w:rPr>
          <w:rFonts w:ascii="Arial" w:hAnsi="Arial" w:cs="Arial"/>
          <w:b/>
          <w:bCs/>
          <w:caps/>
          <w:sz w:val="29"/>
          <w:szCs w:val="29"/>
        </w:rPr>
        <w:t xml:space="preserve"> DE LICITAÇÃO</w:t>
      </w:r>
    </w:p>
    <w:p w:rsidR="00902605" w:rsidRPr="000679F6" w:rsidRDefault="00902605" w:rsidP="00902605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0679F6">
        <w:rPr>
          <w:rFonts w:ascii="Arial" w:hAnsi="Arial" w:cs="Arial"/>
          <w:b/>
          <w:bCs/>
          <w:caps/>
          <w:sz w:val="29"/>
          <w:szCs w:val="29"/>
        </w:rPr>
        <w:t>PROCESSO LICITATÓRIO N. 055/2019</w:t>
      </w:r>
    </w:p>
    <w:p w:rsidR="00902605" w:rsidRPr="000679F6" w:rsidRDefault="00902605" w:rsidP="00902605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0679F6">
        <w:rPr>
          <w:rFonts w:ascii="Arial" w:hAnsi="Arial" w:cs="Arial"/>
          <w:b/>
          <w:bCs/>
          <w:caps/>
          <w:sz w:val="29"/>
          <w:szCs w:val="29"/>
        </w:rPr>
        <w:t>MODALIDADE: CONCORRÊNCIA PÚBLICA Nº 01/2019</w:t>
      </w:r>
    </w:p>
    <w:p w:rsidR="00902605" w:rsidRPr="000679F6" w:rsidRDefault="00902605" w:rsidP="00902605">
      <w:pPr>
        <w:pStyle w:val="NormalWeb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</w:p>
    <w:p w:rsidR="00902605" w:rsidRPr="000679F6" w:rsidRDefault="00902605" w:rsidP="00902605">
      <w:pPr>
        <w:pStyle w:val="NormalWeb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0679F6">
        <w:rPr>
          <w:rFonts w:ascii="Arial" w:hAnsi="Arial" w:cs="Arial"/>
        </w:rPr>
        <w:t>A</w:t>
      </w:r>
      <w:r w:rsidR="001D07C9">
        <w:rPr>
          <w:rFonts w:ascii="Arial" w:hAnsi="Arial" w:cs="Arial"/>
        </w:rPr>
        <w:t xml:space="preserve"> Prefeitura Municipal de Minduri</w:t>
      </w:r>
      <w:r w:rsidRPr="000679F6">
        <w:rPr>
          <w:rFonts w:ascii="Arial" w:hAnsi="Arial" w:cs="Arial"/>
        </w:rPr>
        <w:t xml:space="preserve">-MG, através da Comissão de Licitação e Assessoria </w:t>
      </w:r>
      <w:r w:rsidR="001D07C9">
        <w:rPr>
          <w:rFonts w:ascii="Arial" w:hAnsi="Arial" w:cs="Arial"/>
        </w:rPr>
        <w:t>Jurídica do Município de Minduri</w:t>
      </w:r>
      <w:r w:rsidRPr="000679F6">
        <w:rPr>
          <w:rFonts w:ascii="Arial" w:hAnsi="Arial" w:cs="Arial"/>
        </w:rPr>
        <w:t xml:space="preserve">-MG, torna </w:t>
      </w:r>
      <w:r w:rsidR="001D07C9" w:rsidRPr="000679F6">
        <w:rPr>
          <w:rFonts w:ascii="Arial" w:hAnsi="Arial" w:cs="Arial"/>
        </w:rPr>
        <w:t>público</w:t>
      </w:r>
      <w:r w:rsidRPr="000679F6">
        <w:rPr>
          <w:rFonts w:ascii="Arial" w:hAnsi="Arial" w:cs="Arial"/>
        </w:rPr>
        <w:t>, nos termos da Lei Federal n. 8.666/93 e alterações introduzidas pela Lei n. 8.883, de 08 de junho de 1994 e Lei n. 9.648, de 27 de maio de 1998, que fará realizar a Licitação na modalidade ‘CONCORRÊNCIA” e abertura dos envelopes de documentação e propostas será no dia </w:t>
      </w:r>
      <w:r w:rsidR="00A1205E">
        <w:rPr>
          <w:rFonts w:ascii="Arial" w:hAnsi="Arial" w:cs="Arial"/>
          <w:b/>
          <w:bCs/>
        </w:rPr>
        <w:t>30</w:t>
      </w:r>
      <w:r w:rsidRPr="000679F6">
        <w:rPr>
          <w:rFonts w:ascii="Arial" w:hAnsi="Arial" w:cs="Arial"/>
          <w:b/>
          <w:bCs/>
        </w:rPr>
        <w:t xml:space="preserve"> de setembro de 2019</w:t>
      </w:r>
      <w:r w:rsidRPr="000679F6">
        <w:rPr>
          <w:rFonts w:ascii="Arial" w:hAnsi="Arial" w:cs="Arial"/>
        </w:rPr>
        <w:t>, às 13h00min (treze horas), na Sala da Comissão Pe</w:t>
      </w:r>
      <w:r w:rsidR="001D07C9">
        <w:rPr>
          <w:rFonts w:ascii="Arial" w:hAnsi="Arial" w:cs="Arial"/>
        </w:rPr>
        <w:t>rmanente de Licitação de Minduri</w:t>
      </w:r>
      <w:r w:rsidRPr="000679F6">
        <w:rPr>
          <w:rFonts w:ascii="Arial" w:hAnsi="Arial" w:cs="Arial"/>
        </w:rPr>
        <w:t xml:space="preserve"> – MG, sita à Rua Penha, n. 99, no Bairro Vila </w:t>
      </w:r>
      <w:r w:rsidR="001D07C9">
        <w:rPr>
          <w:rFonts w:ascii="Arial" w:hAnsi="Arial" w:cs="Arial"/>
        </w:rPr>
        <w:t>Vassalo, nesta cidade de Minduri</w:t>
      </w:r>
      <w:r w:rsidRPr="000679F6">
        <w:rPr>
          <w:rFonts w:ascii="Arial" w:hAnsi="Arial" w:cs="Arial"/>
        </w:rPr>
        <w:t xml:space="preserve">-MG, quando serão feitas as aberturas e análises dos envelopes de “HABILITAÇÃO” e “PROPOSTA DE PREÇOS”. </w:t>
      </w:r>
    </w:p>
    <w:p w:rsidR="00902605" w:rsidRPr="000679F6" w:rsidRDefault="00902605" w:rsidP="00902605">
      <w:pPr>
        <w:pStyle w:val="NormalWeb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0679F6">
        <w:rPr>
          <w:rFonts w:ascii="Arial" w:hAnsi="Arial" w:cs="Arial"/>
        </w:rPr>
        <w:t xml:space="preserve">A presente licitação destina-se à alienação de </w:t>
      </w:r>
      <w:r w:rsidRPr="000679F6">
        <w:rPr>
          <w:rFonts w:ascii="Arial" w:hAnsi="Arial" w:cs="Arial"/>
          <w:b/>
          <w:bCs/>
        </w:rPr>
        <w:t>01 (um) TERRENO com área 867,00 m² (oitocentos e sessenta e sete metros quadrados), sem benfeitorias, situado na Quadra B do Setor Industrial, em Minduri/MG, identificado como Parte A, que será desmembrado a partir de uma área maior, medindo 2.911,91m², inscrito no Cartório de Registro de Imóveis de Cruzília, sob a matrícula n. 1426. O imóvel somente poderá ser utilizado para fins industriais ou comerciais, nos termos da Lei Municipal n. 1090/2019</w:t>
      </w:r>
      <w:r w:rsidRPr="000679F6">
        <w:rPr>
          <w:rFonts w:ascii="Arial" w:hAnsi="Arial" w:cs="Arial"/>
        </w:rPr>
        <w:t xml:space="preserve">. </w:t>
      </w:r>
    </w:p>
    <w:p w:rsidR="00902605" w:rsidRPr="000679F6" w:rsidRDefault="00902605" w:rsidP="00902605">
      <w:pPr>
        <w:pStyle w:val="NormalWeb"/>
        <w:shd w:val="clear" w:color="auto" w:fill="FFFFFF"/>
        <w:spacing w:before="0" w:beforeAutospacing="0" w:after="150" w:afterAutospacing="0"/>
        <w:ind w:firstLine="1200"/>
        <w:jc w:val="both"/>
      </w:pPr>
      <w:r w:rsidRPr="000679F6">
        <w:rPr>
          <w:rFonts w:ascii="Arial" w:hAnsi="Arial" w:cs="Arial"/>
        </w:rPr>
        <w:t xml:space="preserve">A sessão dar-se-á no dia </w:t>
      </w:r>
      <w:r w:rsidR="00A1205E">
        <w:rPr>
          <w:rFonts w:ascii="Arial" w:hAnsi="Arial" w:cs="Arial"/>
          <w:b/>
          <w:bCs/>
        </w:rPr>
        <w:t>30</w:t>
      </w:r>
      <w:r w:rsidRPr="000679F6">
        <w:rPr>
          <w:rFonts w:ascii="Arial" w:hAnsi="Arial" w:cs="Arial"/>
          <w:b/>
          <w:bCs/>
        </w:rPr>
        <w:t xml:space="preserve"> de setembro de 2019</w:t>
      </w:r>
      <w:r w:rsidRPr="000679F6">
        <w:rPr>
          <w:rFonts w:ascii="Arial" w:hAnsi="Arial" w:cs="Arial"/>
        </w:rPr>
        <w:t xml:space="preserve">, às 13h00min, </w:t>
      </w:r>
      <w:r w:rsidR="001D07C9">
        <w:rPr>
          <w:rFonts w:ascii="Arial" w:hAnsi="Arial" w:cs="Arial"/>
        </w:rPr>
        <w:t>na Sala de Licitações de Minduri</w:t>
      </w:r>
      <w:r w:rsidRPr="000679F6">
        <w:rPr>
          <w:rFonts w:ascii="Arial" w:hAnsi="Arial" w:cs="Arial"/>
        </w:rPr>
        <w:t>-MG.</w:t>
      </w:r>
    </w:p>
    <w:p w:rsidR="000C43D2" w:rsidRPr="000679F6" w:rsidRDefault="00902605" w:rsidP="00902605">
      <w:pPr>
        <w:pStyle w:val="NormalWeb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</w:rPr>
      </w:pPr>
      <w:r w:rsidRPr="000679F6">
        <w:rPr>
          <w:rFonts w:ascii="Arial" w:hAnsi="Arial" w:cs="Arial"/>
        </w:rPr>
        <w:t xml:space="preserve">O Edital completo está à disposição dos interessados, no Setor de Licitação, à Rua Penha, n. 99, no Bairro Vila </w:t>
      </w:r>
      <w:r w:rsidR="001D07C9">
        <w:rPr>
          <w:rFonts w:ascii="Arial" w:hAnsi="Arial" w:cs="Arial"/>
        </w:rPr>
        <w:t>Vassalo, nesta cidade de Minduri</w:t>
      </w:r>
      <w:r w:rsidRPr="000679F6">
        <w:rPr>
          <w:rFonts w:ascii="Arial" w:hAnsi="Arial" w:cs="Arial"/>
        </w:rPr>
        <w:t xml:space="preserve">-MG, no horário Comercial. Mais informações pelo telefone (35) 33261219. </w:t>
      </w:r>
    </w:p>
    <w:p w:rsidR="00902605" w:rsidRPr="000679F6" w:rsidRDefault="000679F6" w:rsidP="00902605">
      <w:pPr>
        <w:pStyle w:val="NormalWeb"/>
        <w:shd w:val="clear" w:color="auto" w:fill="FFFFFF"/>
        <w:spacing w:before="0" w:beforeAutospacing="0" w:after="150" w:afterAutospacing="0"/>
        <w:ind w:firstLine="1200"/>
        <w:jc w:val="both"/>
      </w:pPr>
      <w:r w:rsidRPr="000679F6">
        <w:rPr>
          <w:rFonts w:ascii="Arial" w:hAnsi="Arial" w:cs="Arial"/>
        </w:rPr>
        <w:t>Minduri/MG</w:t>
      </w:r>
      <w:r w:rsidR="00733CD3">
        <w:rPr>
          <w:rFonts w:ascii="Arial" w:hAnsi="Arial" w:cs="Arial"/>
          <w:sz w:val="26"/>
          <w:szCs w:val="26"/>
        </w:rPr>
        <w:t>, 26</w:t>
      </w:r>
      <w:bookmarkStart w:id="0" w:name="_GoBack"/>
      <w:bookmarkEnd w:id="0"/>
      <w:r w:rsidR="000C43D2" w:rsidRPr="000679F6">
        <w:rPr>
          <w:rFonts w:ascii="Arial" w:hAnsi="Arial" w:cs="Arial"/>
          <w:sz w:val="26"/>
          <w:szCs w:val="26"/>
        </w:rPr>
        <w:t xml:space="preserve"> de agosto de 2019</w:t>
      </w:r>
      <w:r w:rsidR="00902605" w:rsidRPr="000679F6">
        <w:rPr>
          <w:rFonts w:ascii="Arial" w:hAnsi="Arial" w:cs="Arial"/>
        </w:rPr>
        <w:t>.</w:t>
      </w:r>
    </w:p>
    <w:p w:rsidR="00050A71" w:rsidRPr="000679F6" w:rsidRDefault="00050A71" w:rsidP="00AF2742"/>
    <w:p w:rsidR="00902605" w:rsidRPr="000679F6" w:rsidRDefault="00902605" w:rsidP="00AF2742"/>
    <w:p w:rsidR="00902605" w:rsidRPr="000679F6" w:rsidRDefault="00902605" w:rsidP="00AF2742">
      <w:pPr>
        <w:rPr>
          <w:rFonts w:ascii="Arial" w:hAnsi="Arial" w:cs="Arial"/>
          <w:sz w:val="22"/>
        </w:rPr>
      </w:pPr>
    </w:p>
    <w:p w:rsidR="00902605" w:rsidRPr="000679F6" w:rsidRDefault="00902605" w:rsidP="00902605">
      <w:pPr>
        <w:jc w:val="center"/>
        <w:rPr>
          <w:rFonts w:ascii="Arial" w:hAnsi="Arial" w:cs="Arial"/>
          <w:sz w:val="22"/>
        </w:rPr>
      </w:pPr>
      <w:r w:rsidRPr="000679F6">
        <w:rPr>
          <w:rFonts w:ascii="Arial" w:hAnsi="Arial" w:cs="Arial"/>
          <w:sz w:val="22"/>
        </w:rPr>
        <w:t xml:space="preserve">Daniel de Andrade </w:t>
      </w:r>
      <w:proofErr w:type="spellStart"/>
      <w:r w:rsidRPr="000679F6">
        <w:rPr>
          <w:rFonts w:ascii="Arial" w:hAnsi="Arial" w:cs="Arial"/>
          <w:sz w:val="22"/>
        </w:rPr>
        <w:t>Araujo</w:t>
      </w:r>
      <w:proofErr w:type="spellEnd"/>
    </w:p>
    <w:p w:rsidR="00902605" w:rsidRPr="000679F6" w:rsidRDefault="00902605" w:rsidP="00902605">
      <w:pPr>
        <w:jc w:val="center"/>
        <w:rPr>
          <w:rFonts w:ascii="Arial" w:hAnsi="Arial" w:cs="Arial"/>
          <w:sz w:val="22"/>
        </w:rPr>
      </w:pPr>
      <w:r w:rsidRPr="000679F6">
        <w:rPr>
          <w:rFonts w:ascii="Arial" w:hAnsi="Arial" w:cs="Arial"/>
          <w:sz w:val="22"/>
        </w:rPr>
        <w:t>Presidente da CPL</w:t>
      </w:r>
    </w:p>
    <w:p w:rsidR="00902605" w:rsidRPr="000679F6" w:rsidRDefault="00902605" w:rsidP="00902605">
      <w:pPr>
        <w:jc w:val="center"/>
        <w:rPr>
          <w:rFonts w:ascii="Arial" w:hAnsi="Arial" w:cs="Arial"/>
          <w:sz w:val="22"/>
        </w:rPr>
      </w:pPr>
    </w:p>
    <w:p w:rsidR="00902605" w:rsidRPr="000679F6" w:rsidRDefault="00902605" w:rsidP="00902605">
      <w:pPr>
        <w:jc w:val="center"/>
        <w:rPr>
          <w:rFonts w:ascii="Arial" w:hAnsi="Arial" w:cs="Arial"/>
          <w:sz w:val="22"/>
        </w:rPr>
      </w:pPr>
    </w:p>
    <w:p w:rsidR="00902605" w:rsidRPr="000679F6" w:rsidRDefault="00902605" w:rsidP="00902605">
      <w:pPr>
        <w:rPr>
          <w:rFonts w:ascii="Arial" w:hAnsi="Arial" w:cs="Arial"/>
          <w:sz w:val="22"/>
        </w:rPr>
      </w:pPr>
      <w:r w:rsidRPr="000679F6">
        <w:rPr>
          <w:rFonts w:ascii="Arial" w:hAnsi="Arial" w:cs="Arial"/>
          <w:sz w:val="22"/>
        </w:rPr>
        <w:t>José Edson Botelho                                                                Amarildo Silva Guimarães</w:t>
      </w:r>
    </w:p>
    <w:p w:rsidR="00902605" w:rsidRPr="000679F6" w:rsidRDefault="00902605" w:rsidP="00902605">
      <w:pPr>
        <w:rPr>
          <w:rFonts w:ascii="Arial" w:hAnsi="Arial" w:cs="Arial"/>
          <w:sz w:val="22"/>
        </w:rPr>
      </w:pPr>
      <w:r w:rsidRPr="000679F6">
        <w:rPr>
          <w:rFonts w:ascii="Arial" w:hAnsi="Arial" w:cs="Arial"/>
          <w:sz w:val="22"/>
        </w:rPr>
        <w:t xml:space="preserve">   Membro da CPL                                                                     Membro da CPL</w:t>
      </w:r>
    </w:p>
    <w:sectPr w:rsidR="00902605" w:rsidRPr="000679F6" w:rsidSect="00AF2742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FC" w:rsidRDefault="00C45DFC" w:rsidP="002847E7">
      <w:r>
        <w:separator/>
      </w:r>
    </w:p>
  </w:endnote>
  <w:endnote w:type="continuationSeparator" w:id="0">
    <w:p w:rsidR="00C45DFC" w:rsidRDefault="00C45DFC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23DF8t00">
    <w:altName w:val="TT E 172 3 DF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2847E7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FC" w:rsidRDefault="00C45DFC" w:rsidP="002847E7">
      <w:r>
        <w:separator/>
      </w:r>
    </w:p>
  </w:footnote>
  <w:footnote w:type="continuationSeparator" w:id="0">
    <w:p w:rsidR="00C45DFC" w:rsidRDefault="00C45DFC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870755" wp14:editId="75312370">
          <wp:extent cx="5746115" cy="857234"/>
          <wp:effectExtent l="0" t="0" r="0" b="635"/>
          <wp:docPr id="5" name="Imagem 5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A2A"/>
    <w:multiLevelType w:val="hybridMultilevel"/>
    <w:tmpl w:val="703E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272"/>
    <w:multiLevelType w:val="multilevel"/>
    <w:tmpl w:val="C2002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12ED37E3"/>
    <w:multiLevelType w:val="multilevel"/>
    <w:tmpl w:val="FA52B3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4"/>
        <w:u w:val="none"/>
      </w:rPr>
    </w:lvl>
  </w:abstractNum>
  <w:abstractNum w:abstractNumId="3">
    <w:nsid w:val="2247278D"/>
    <w:multiLevelType w:val="multilevel"/>
    <w:tmpl w:val="313C1918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27F8088E"/>
    <w:multiLevelType w:val="multilevel"/>
    <w:tmpl w:val="C87841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8A5406"/>
    <w:multiLevelType w:val="hybridMultilevel"/>
    <w:tmpl w:val="2EDACD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A6232"/>
    <w:multiLevelType w:val="hybridMultilevel"/>
    <w:tmpl w:val="B9CE8D94"/>
    <w:lvl w:ilvl="0" w:tplc="CE5E72F0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D022FE"/>
    <w:multiLevelType w:val="multilevel"/>
    <w:tmpl w:val="222AFD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1D09C0"/>
    <w:multiLevelType w:val="multilevel"/>
    <w:tmpl w:val="906E5F1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8A50253"/>
    <w:multiLevelType w:val="multilevel"/>
    <w:tmpl w:val="622C88C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5" w:hanging="1800"/>
      </w:pPr>
      <w:rPr>
        <w:rFonts w:hint="default"/>
      </w:rPr>
    </w:lvl>
  </w:abstractNum>
  <w:abstractNum w:abstractNumId="10">
    <w:nsid w:val="60B66724"/>
    <w:multiLevelType w:val="multilevel"/>
    <w:tmpl w:val="FED848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402EF"/>
    <w:rsid w:val="00050A71"/>
    <w:rsid w:val="000679F6"/>
    <w:rsid w:val="00095207"/>
    <w:rsid w:val="000C43D2"/>
    <w:rsid w:val="000E22C2"/>
    <w:rsid w:val="000E51EC"/>
    <w:rsid w:val="000F1082"/>
    <w:rsid w:val="000F4A3D"/>
    <w:rsid w:val="00104646"/>
    <w:rsid w:val="00161E1A"/>
    <w:rsid w:val="001B5C9C"/>
    <w:rsid w:val="001D07C9"/>
    <w:rsid w:val="00215CC3"/>
    <w:rsid w:val="00237E7C"/>
    <w:rsid w:val="00276C3B"/>
    <w:rsid w:val="002847E7"/>
    <w:rsid w:val="002B243D"/>
    <w:rsid w:val="002C7C47"/>
    <w:rsid w:val="002C7D26"/>
    <w:rsid w:val="002E3F7D"/>
    <w:rsid w:val="0030296F"/>
    <w:rsid w:val="003329D7"/>
    <w:rsid w:val="00347B8F"/>
    <w:rsid w:val="0035153B"/>
    <w:rsid w:val="00366BE9"/>
    <w:rsid w:val="00383140"/>
    <w:rsid w:val="00392188"/>
    <w:rsid w:val="003A3A39"/>
    <w:rsid w:val="003A51CA"/>
    <w:rsid w:val="00475E79"/>
    <w:rsid w:val="004C2185"/>
    <w:rsid w:val="004C76A0"/>
    <w:rsid w:val="004C7FBC"/>
    <w:rsid w:val="00596602"/>
    <w:rsid w:val="005E0C26"/>
    <w:rsid w:val="0065205B"/>
    <w:rsid w:val="00680554"/>
    <w:rsid w:val="00683B11"/>
    <w:rsid w:val="006A1A9A"/>
    <w:rsid w:val="006C5ED8"/>
    <w:rsid w:val="00733087"/>
    <w:rsid w:val="00733CD3"/>
    <w:rsid w:val="008D2286"/>
    <w:rsid w:val="008F643C"/>
    <w:rsid w:val="008F7791"/>
    <w:rsid w:val="00902605"/>
    <w:rsid w:val="00913D07"/>
    <w:rsid w:val="00992364"/>
    <w:rsid w:val="009A6027"/>
    <w:rsid w:val="009E5FEC"/>
    <w:rsid w:val="00A1205E"/>
    <w:rsid w:val="00A675EE"/>
    <w:rsid w:val="00AC72C2"/>
    <w:rsid w:val="00AF2742"/>
    <w:rsid w:val="00BC55E6"/>
    <w:rsid w:val="00C45DFC"/>
    <w:rsid w:val="00CC6A20"/>
    <w:rsid w:val="00E516C5"/>
    <w:rsid w:val="00EB797A"/>
    <w:rsid w:val="00F01DDB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semiHidden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character" w:customStyle="1" w:styleId="Ttulo4Char">
    <w:name w:val="Título 4 Char"/>
    <w:basedOn w:val="Fontepargpadro"/>
    <w:link w:val="Ttulo4"/>
    <w:semiHidden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orpodetexto">
    <w:name w:val="Body Text"/>
    <w:basedOn w:val="Normal"/>
    <w:link w:val="CorpodetextoChar"/>
    <w:unhideWhenUsed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M7">
    <w:name w:val="CM7"/>
    <w:basedOn w:val="Normal"/>
    <w:next w:val="Normal"/>
    <w:uiPriority w:val="99"/>
    <w:rsid w:val="00347B8F"/>
    <w:pPr>
      <w:widowControl w:val="0"/>
      <w:suppressAutoHyphens w:val="0"/>
      <w:autoSpaceDE w:val="0"/>
      <w:autoSpaceDN w:val="0"/>
      <w:adjustRightInd w:val="0"/>
      <w:spacing w:line="293" w:lineRule="atLeast"/>
    </w:pPr>
    <w:rPr>
      <w:rFonts w:ascii="TTE1723DF8t00" w:hAnsi="TTE1723DF8t00" w:cs="TTE1723DF8t00"/>
      <w:lang w:eastAsia="pt-BR"/>
    </w:rPr>
  </w:style>
  <w:style w:type="paragraph" w:customStyle="1" w:styleId="CM1">
    <w:name w:val="CM1"/>
    <w:basedOn w:val="Default"/>
    <w:next w:val="Default"/>
    <w:uiPriority w:val="99"/>
    <w:rsid w:val="00347B8F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0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xl73">
    <w:name w:val="xl73"/>
    <w:basedOn w:val="Normal"/>
    <w:rsid w:val="006A1A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2605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A6CD-646D-4E06-8D70-1033153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8</cp:revision>
  <cp:lastPrinted>2019-08-21T12:01:00Z</cp:lastPrinted>
  <dcterms:created xsi:type="dcterms:W3CDTF">2019-08-19T17:38:00Z</dcterms:created>
  <dcterms:modified xsi:type="dcterms:W3CDTF">2019-08-26T16:17:00Z</dcterms:modified>
</cp:coreProperties>
</file>